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BB94B">
      <w:pPr>
        <w:spacing w:line="360" w:lineRule="auto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采购项目登记表</w:t>
      </w:r>
    </w:p>
    <w:tbl>
      <w:tblPr>
        <w:tblStyle w:val="2"/>
        <w:tblW w:w="8893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95"/>
        <w:gridCol w:w="774"/>
        <w:gridCol w:w="1212"/>
        <w:gridCol w:w="3912"/>
      </w:tblGrid>
      <w:tr w14:paraId="75653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4237F2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项目名称</w:t>
            </w:r>
          </w:p>
        </w:tc>
        <w:tc>
          <w:tcPr>
            <w:tcW w:w="589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928068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2026年研发类外包开发服务框架协议采购</w:t>
            </w:r>
          </w:p>
        </w:tc>
      </w:tr>
      <w:tr w14:paraId="502B93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10BC18D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项目编号</w:t>
            </w:r>
          </w:p>
        </w:tc>
        <w:tc>
          <w:tcPr>
            <w:tcW w:w="589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5C9801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szCs w:val="21"/>
              </w:rPr>
              <w:t>BJZJ26GZ039C</w:t>
            </w:r>
          </w:p>
        </w:tc>
      </w:tr>
      <w:tr w14:paraId="22209C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8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B13081D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 xml:space="preserve">登记信息 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br w:type="textWrapping"/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（下列信息请供应商认真填写，并确保信息的完整性及准确性。）</w:t>
            </w:r>
          </w:p>
        </w:tc>
      </w:tr>
      <w:tr w14:paraId="621349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A66B3E2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供应商全称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051658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3931E6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D12AC6E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供应商地址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EA38F6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3A124E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0152156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 供应商代表联系方式 </w:t>
            </w:r>
            <w:r>
              <w:rPr>
                <w:rFonts w:hint="eastAsia" w:ascii="宋体" w:hAnsi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/>
                <w:kern w:val="0"/>
                <w:szCs w:val="21"/>
              </w:rPr>
              <w:t>（法定代表人或授权委托人）</w:t>
            </w: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E900287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姓名</w:t>
            </w:r>
          </w:p>
        </w:tc>
        <w:tc>
          <w:tcPr>
            <w:tcW w:w="3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1688F59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676AC8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0" w:type="auto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A7D874"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627D220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手机号码</w:t>
            </w:r>
          </w:p>
        </w:tc>
        <w:tc>
          <w:tcPr>
            <w:tcW w:w="3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C7D8A2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0D21B6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0" w:type="auto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25D7F9"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C8C47C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固定电话</w:t>
            </w:r>
          </w:p>
        </w:tc>
        <w:tc>
          <w:tcPr>
            <w:tcW w:w="3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84CEB3E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</w:tr>
      <w:tr w14:paraId="6C322D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0" w:type="auto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C693A"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D3223B1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电子邮箱</w:t>
            </w:r>
          </w:p>
        </w:tc>
        <w:tc>
          <w:tcPr>
            <w:tcW w:w="3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ECE23D9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66063E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1758108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纳税人识别号/统一社会信用代码</w:t>
            </w:r>
            <w:r>
              <w:rPr>
                <w:rFonts w:hint="eastAsia" w:ascii="宋体" w:hAnsi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/>
                <w:kern w:val="0"/>
                <w:szCs w:val="21"/>
              </w:rPr>
              <w:t>（个人或没有纳税人识别号或统一社会信用代码的政府机关、事业单位除外）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ADC2B9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02B2CB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87B70C6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领购文件供应商加盖单位公章：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C5C1E8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0129F4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419DE0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供应商代表签名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552BC1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1A6E5F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8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18DAF91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 xml:space="preserve">登记确认信息 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br w:type="textWrapping"/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（下列信息由采购代理机构代表填写。）</w:t>
            </w:r>
          </w:p>
        </w:tc>
      </w:tr>
      <w:tr w14:paraId="75BE85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E5B3B67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采购代理机构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A6CA5A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北京中交建设工程咨询有限公司</w:t>
            </w:r>
          </w:p>
        </w:tc>
      </w:tr>
      <w:tr w14:paraId="36E6FA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AD5F477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登记时间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CA4BA27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 年    月    日    时    分</w:t>
            </w:r>
          </w:p>
        </w:tc>
      </w:tr>
    </w:tbl>
    <w:p w14:paraId="4A47F7C3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</w:t>
      </w:r>
    </w:p>
    <w:p w14:paraId="4B52790D">
      <w:pPr>
        <w:spacing w:line="360" w:lineRule="auto"/>
        <w:ind w:firstLine="4418" w:firstLineChars="2104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北京中交建设工程咨询有限公司  编制</w:t>
      </w:r>
    </w:p>
    <w:p w14:paraId="51F4F300"/>
    <w:p w14:paraId="3343E09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1438FD"/>
    <w:rsid w:val="1B14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2026-09-10T06:43:00Z</dcterms:created>
  <dc:creator>刘工</dc:creator>
  <cp:lastModifiedBy>刘工</cp:lastModifiedBy>
  <dcterms:modified xsi:type="dcterms:W3CDTF">2026-09-10T06:44:10Z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DDED650F9EAD432B98EAB2BB6BD25291_11</vt:lpwstr>
  </property>
  <property fmtid="{D5CDD505-2E9C-101B-9397-08002B2CF9AE}" pid="4" name="KSOTemplateDocerSaveRecord">
    <vt:lpwstr>eyJoZGlkIjoiNmJkOGM4MmI0NmY5Yjg2MWUzZTZiNDFjZWVhMzg5ODEiLCJ1c2VySWQiOiIxNjAxMzk4MzY0In0=</vt:lpwstr>
  </property>
</Properties>
</file>